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88" w:rsidRDefault="00651F88" w:rsidP="00651F88"/>
    <w:p w:rsidR="00651F88" w:rsidRDefault="00651F88" w:rsidP="00651F88"/>
    <w:p w:rsidR="00651F88" w:rsidRDefault="00651F88" w:rsidP="00651F88"/>
    <w:p w:rsidR="00651F88" w:rsidRPr="00651F88" w:rsidRDefault="00B5303C" w:rsidP="00F3320D">
      <w:pPr>
        <w:pStyle w:val="Tittel"/>
      </w:pPr>
      <w:r>
        <w:t xml:space="preserve">STYRETS ÅRSBERETNING 2019 </w:t>
      </w:r>
      <w:r w:rsidR="00651F88" w:rsidRPr="00651F88">
        <w:t xml:space="preserve">FOR NORSK LEGEVAKTFORUM </w:t>
      </w:r>
    </w:p>
    <w:p w:rsidR="00651F88" w:rsidRDefault="00651F88" w:rsidP="00651F88"/>
    <w:p w:rsidR="00651F88" w:rsidRDefault="00651F88" w:rsidP="00651F8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1F88" w:rsidRPr="00651F88" w:rsidTr="00651F88">
        <w:tc>
          <w:tcPr>
            <w:tcW w:w="3020" w:type="dxa"/>
          </w:tcPr>
          <w:p w:rsidR="00651F88" w:rsidRPr="00651F88" w:rsidRDefault="00651F88" w:rsidP="00651F88">
            <w:pPr>
              <w:rPr>
                <w:b/>
              </w:rPr>
            </w:pPr>
            <w:r w:rsidRPr="00651F88">
              <w:rPr>
                <w:b/>
              </w:rPr>
              <w:t xml:space="preserve">Saken skal behandles i: </w:t>
            </w:r>
          </w:p>
          <w:p w:rsidR="00651F88" w:rsidRPr="00651F88" w:rsidRDefault="00651F88" w:rsidP="00651F88">
            <w:pPr>
              <w:rPr>
                <w:b/>
              </w:rPr>
            </w:pPr>
          </w:p>
        </w:tc>
        <w:tc>
          <w:tcPr>
            <w:tcW w:w="3021" w:type="dxa"/>
          </w:tcPr>
          <w:p w:rsidR="00651F88" w:rsidRPr="00651F88" w:rsidRDefault="00651F88" w:rsidP="00651F88">
            <w:pPr>
              <w:rPr>
                <w:b/>
              </w:rPr>
            </w:pPr>
            <w:r w:rsidRPr="00651F88">
              <w:rPr>
                <w:b/>
              </w:rPr>
              <w:t xml:space="preserve">Sak </w:t>
            </w:r>
            <w:proofErr w:type="spellStart"/>
            <w:r w:rsidRPr="00651F88">
              <w:rPr>
                <w:b/>
              </w:rPr>
              <w:t>nr</w:t>
            </w:r>
            <w:proofErr w:type="spellEnd"/>
            <w:r w:rsidRPr="00651F88">
              <w:rPr>
                <w:b/>
              </w:rPr>
              <w:t>:</w:t>
            </w:r>
          </w:p>
        </w:tc>
        <w:tc>
          <w:tcPr>
            <w:tcW w:w="3021" w:type="dxa"/>
          </w:tcPr>
          <w:p w:rsidR="00651F88" w:rsidRPr="00651F88" w:rsidRDefault="00651F88" w:rsidP="00651F88">
            <w:pPr>
              <w:rPr>
                <w:b/>
              </w:rPr>
            </w:pPr>
            <w:r w:rsidRPr="00651F88">
              <w:rPr>
                <w:b/>
              </w:rPr>
              <w:t>Dato:</w:t>
            </w:r>
          </w:p>
        </w:tc>
      </w:tr>
      <w:tr w:rsidR="00651F88" w:rsidTr="00651F88">
        <w:tc>
          <w:tcPr>
            <w:tcW w:w="3020" w:type="dxa"/>
          </w:tcPr>
          <w:p w:rsidR="00651F88" w:rsidRDefault="00651F88" w:rsidP="00651F88">
            <w:r w:rsidRPr="00651F88">
              <w:t>Styret for Norsk legevaktforum</w:t>
            </w:r>
          </w:p>
        </w:tc>
        <w:tc>
          <w:tcPr>
            <w:tcW w:w="3021" w:type="dxa"/>
          </w:tcPr>
          <w:p w:rsidR="00651F88" w:rsidRDefault="00F3320D" w:rsidP="00651F88">
            <w:r>
              <w:t>1</w:t>
            </w:r>
            <w:r w:rsidR="00B5303C">
              <w:t>7/20</w:t>
            </w:r>
            <w:r w:rsidRPr="00F3320D">
              <w:t xml:space="preserve">     </w:t>
            </w:r>
          </w:p>
        </w:tc>
        <w:tc>
          <w:tcPr>
            <w:tcW w:w="3021" w:type="dxa"/>
          </w:tcPr>
          <w:p w:rsidR="00651F88" w:rsidRDefault="00651F88" w:rsidP="00651F88">
            <w:r>
              <w:t>2</w:t>
            </w:r>
            <w:r w:rsidR="00F3320D">
              <w:t>3</w:t>
            </w:r>
            <w:r w:rsidR="00B5303C">
              <w:t>.05.20</w:t>
            </w:r>
          </w:p>
        </w:tc>
      </w:tr>
      <w:tr w:rsidR="00651F88" w:rsidTr="00651F88">
        <w:tc>
          <w:tcPr>
            <w:tcW w:w="3020" w:type="dxa"/>
          </w:tcPr>
          <w:p w:rsidR="00651F88" w:rsidRDefault="00651F88" w:rsidP="00651F88">
            <w:r w:rsidRPr="00651F88">
              <w:t>Årsmøtet</w:t>
            </w:r>
          </w:p>
        </w:tc>
        <w:tc>
          <w:tcPr>
            <w:tcW w:w="3021" w:type="dxa"/>
          </w:tcPr>
          <w:p w:rsidR="00651F88" w:rsidRDefault="00B5303C" w:rsidP="00651F88">
            <w:r>
              <w:t>Vedtatt utsatt</w:t>
            </w:r>
          </w:p>
        </w:tc>
        <w:tc>
          <w:tcPr>
            <w:tcW w:w="3021" w:type="dxa"/>
          </w:tcPr>
          <w:p w:rsidR="00651F88" w:rsidRDefault="00B5303C" w:rsidP="00651F88">
            <w:r>
              <w:t xml:space="preserve">Utsatt til </w:t>
            </w:r>
            <w:r w:rsidR="009942C2">
              <w:t xml:space="preserve">Bodø </w:t>
            </w:r>
            <w:proofErr w:type="spellStart"/>
            <w:r>
              <w:t>sept</w:t>
            </w:r>
            <w:proofErr w:type="spellEnd"/>
            <w:r>
              <w:t xml:space="preserve"> 2021</w:t>
            </w:r>
          </w:p>
        </w:tc>
      </w:tr>
    </w:tbl>
    <w:p w:rsidR="00651F88" w:rsidRDefault="00651F88" w:rsidP="00651F88"/>
    <w:p w:rsidR="00651F88" w:rsidRDefault="00651F88" w:rsidP="00651F88"/>
    <w:p w:rsidR="00651F88" w:rsidRDefault="00651F88" w:rsidP="00651F88"/>
    <w:p w:rsidR="00651F88" w:rsidRPr="00651F88" w:rsidRDefault="00651F88" w:rsidP="00651F88">
      <w:pPr>
        <w:rPr>
          <w:b/>
        </w:rPr>
      </w:pPr>
      <w:r w:rsidRPr="00651F88">
        <w:rPr>
          <w:b/>
        </w:rPr>
        <w:t xml:space="preserve">Forslag til vedtak: </w:t>
      </w:r>
    </w:p>
    <w:p w:rsidR="00651F88" w:rsidRDefault="00651F88" w:rsidP="00651F88">
      <w:pPr>
        <w:sectPr w:rsidR="00651F88" w:rsidSect="004519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51F88">
        <w:t>Styrets årsberetning 201</w:t>
      </w:r>
      <w:r w:rsidR="00B5303C">
        <w:t>9</w:t>
      </w:r>
      <w:r w:rsidRPr="00651F88">
        <w:t xml:space="preserve"> for Norsk legevaktforum tas til orientering</w:t>
      </w:r>
      <w:r w:rsidR="00F3320D">
        <w:t>.</w:t>
      </w:r>
      <w:r w:rsidRPr="00651F88">
        <w:t xml:space="preserve"> </w:t>
      </w:r>
    </w:p>
    <w:p w:rsidR="009F20AA" w:rsidRDefault="009F20AA" w:rsidP="00651F88">
      <w:pPr>
        <w:pStyle w:val="Overskrift1"/>
      </w:pPr>
    </w:p>
    <w:p w:rsidR="00651F88" w:rsidRDefault="00651F88" w:rsidP="00651F88">
      <w:pPr>
        <w:pStyle w:val="Overskrift1"/>
      </w:pPr>
      <w:r w:rsidRPr="00651F88">
        <w:t>STYRETS ÅRSBERETNING 201</w:t>
      </w:r>
      <w:r w:rsidR="00B5303C">
        <w:t>9</w:t>
      </w:r>
      <w:r w:rsidRPr="00651F88">
        <w:t xml:space="preserve"> FOR NORSK LEGEVAKTFORUM </w:t>
      </w:r>
    </w:p>
    <w:p w:rsidR="00F3320D" w:rsidRPr="00F3320D" w:rsidRDefault="00F3320D" w:rsidP="00F3320D"/>
    <w:p w:rsidR="00651F88" w:rsidRPr="00651F88" w:rsidRDefault="00651F88" w:rsidP="00657DFA">
      <w:pPr>
        <w:pStyle w:val="Overskrift2"/>
      </w:pPr>
      <w:r w:rsidRPr="00651F88">
        <w:t xml:space="preserve">Beskrivelse av virksomheten </w:t>
      </w:r>
    </w:p>
    <w:p w:rsidR="00F3320D" w:rsidRDefault="00651F88" w:rsidP="00651F88">
      <w:r w:rsidRPr="00651F88">
        <w:t xml:space="preserve">Norsk legevaktforum er en organisasjon som har til formål er å styrke kvaliteten på legevakttjenesten i Norge gjennom </w:t>
      </w:r>
      <w:proofErr w:type="gramStart"/>
      <w:r w:rsidRPr="00651F88">
        <w:t>å</w:t>
      </w:r>
      <w:proofErr w:type="gramEnd"/>
      <w:r w:rsidRPr="00651F88">
        <w:t xml:space="preserve">: </w:t>
      </w:r>
    </w:p>
    <w:p w:rsidR="00F3320D" w:rsidRDefault="00651F88" w:rsidP="00651F88">
      <w:r w:rsidRPr="00651F88">
        <w:t xml:space="preserve">1. bedre kvaliteten på behandling og omsorg av legevaktpasienter </w:t>
      </w:r>
    </w:p>
    <w:p w:rsidR="00F3320D" w:rsidRDefault="00651F88" w:rsidP="00651F88">
      <w:r w:rsidRPr="00651F88">
        <w:t xml:space="preserve">2. </w:t>
      </w:r>
      <w:proofErr w:type="gramStart"/>
      <w:r w:rsidRPr="00651F88">
        <w:t>stimulere</w:t>
      </w:r>
      <w:proofErr w:type="gramEnd"/>
      <w:r w:rsidRPr="00651F88">
        <w:t xml:space="preserve"> til utvikling, utdanning og forskning innen omsorg og behandling av pasienter som kontakter legevakt eller legevakt formidlingen</w:t>
      </w:r>
    </w:p>
    <w:p w:rsidR="00F3320D" w:rsidRDefault="00651F88" w:rsidP="00651F88">
      <w:r w:rsidRPr="00651F88">
        <w:t xml:space="preserve">3. </w:t>
      </w:r>
      <w:proofErr w:type="gramStart"/>
      <w:r w:rsidRPr="00651F88">
        <w:t>stimulere</w:t>
      </w:r>
      <w:proofErr w:type="gramEnd"/>
      <w:r w:rsidRPr="00651F88">
        <w:t xml:space="preserve"> til utvikling av hensiktsmessige organisatoriske modeller ut fra legevaktens ulike funksjoner og nivå </w:t>
      </w:r>
    </w:p>
    <w:p w:rsidR="00F3320D" w:rsidRDefault="00651F88" w:rsidP="00651F88">
      <w:r w:rsidRPr="00651F88">
        <w:t xml:space="preserve">4. </w:t>
      </w:r>
      <w:proofErr w:type="gramStart"/>
      <w:r w:rsidRPr="00651F88">
        <w:t>muliggjøre</w:t>
      </w:r>
      <w:proofErr w:type="gramEnd"/>
      <w:r w:rsidRPr="00651F88">
        <w:t xml:space="preserve"> utveksling av erfaring og fremme samarbeid mellom ulike legevakter, nasjonalt og internasjonalt </w:t>
      </w:r>
    </w:p>
    <w:p w:rsidR="00F3320D" w:rsidRDefault="00651F88" w:rsidP="00651F88">
      <w:r w:rsidRPr="00651F88">
        <w:t xml:space="preserve">5. </w:t>
      </w:r>
      <w:proofErr w:type="gramStart"/>
      <w:r w:rsidRPr="00651F88">
        <w:t>arrangere</w:t>
      </w:r>
      <w:proofErr w:type="gramEnd"/>
      <w:r w:rsidRPr="00651F88">
        <w:t xml:space="preserve"> kurs og konferanser </w:t>
      </w:r>
    </w:p>
    <w:p w:rsidR="00F3320D" w:rsidRDefault="00651F88" w:rsidP="00651F88">
      <w:r w:rsidRPr="00651F88">
        <w:t xml:space="preserve">6. </w:t>
      </w:r>
      <w:proofErr w:type="gramStart"/>
      <w:r w:rsidRPr="00651F88">
        <w:t>informere</w:t>
      </w:r>
      <w:proofErr w:type="gramEnd"/>
      <w:r w:rsidRPr="00651F88">
        <w:t xml:space="preserve"> om litteratur, kursmuligheter, nye behandlingsformer og organisatoriske forhold </w:t>
      </w:r>
    </w:p>
    <w:p w:rsidR="00F3320D" w:rsidRDefault="00F3320D" w:rsidP="00651F88"/>
    <w:p w:rsidR="00F3320D" w:rsidRDefault="00651F88" w:rsidP="00A211A1">
      <w:pPr>
        <w:pStyle w:val="Overskrift3"/>
      </w:pPr>
      <w:r w:rsidRPr="00651F88">
        <w:t>Antall medlemmer pr 31.12.201</w:t>
      </w:r>
      <w:r w:rsidR="00B5303C">
        <w:t>9</w:t>
      </w:r>
      <w:r w:rsidRPr="00651F88">
        <w:t xml:space="preserve">: </w:t>
      </w:r>
    </w:p>
    <w:p w:rsidR="00F3320D" w:rsidRDefault="00651F88" w:rsidP="00651F88">
      <w:r w:rsidRPr="00651F88">
        <w:t xml:space="preserve">NLF </w:t>
      </w:r>
      <w:r w:rsidR="007B2B7A">
        <w:t>har 106</w:t>
      </w:r>
      <w:r w:rsidRPr="00651F88">
        <w:t xml:space="preserve"> medlemmer totalt, </w:t>
      </w:r>
      <w:r w:rsidR="007B2B7A">
        <w:t>samtlige er</w:t>
      </w:r>
      <w:r w:rsidRPr="00651F88">
        <w:t xml:space="preserve"> kollektive medlemmer</w:t>
      </w:r>
      <w:r w:rsidR="007B2B7A">
        <w:t xml:space="preserve"> (legevakter)</w:t>
      </w:r>
      <w:r w:rsidRPr="00651F88">
        <w:t xml:space="preserve">. </w:t>
      </w:r>
    </w:p>
    <w:p w:rsidR="00F3320D" w:rsidRDefault="00F3320D" w:rsidP="00651F88"/>
    <w:p w:rsidR="00F3320D" w:rsidRDefault="00651F88" w:rsidP="00A211A1">
      <w:pPr>
        <w:pStyle w:val="Overskrift3"/>
      </w:pPr>
      <w:r w:rsidRPr="00651F88">
        <w:t xml:space="preserve">Årsmøtet </w:t>
      </w:r>
    </w:p>
    <w:p w:rsidR="00F3320D" w:rsidRDefault="00651F88" w:rsidP="00651F88">
      <w:r w:rsidRPr="00651F88">
        <w:t xml:space="preserve">Årsmøtet er NLF sin øverste myndighet, og er åpent for alle betalende medlemmer. Alle individuelle medlemmer har stemmerett. For kollektive medlemskap oppnås stemmerett i henhold til følgende: </w:t>
      </w:r>
    </w:p>
    <w:p w:rsidR="00F3320D" w:rsidRDefault="00651F88" w:rsidP="00651F88">
      <w:r w:rsidRPr="00651F88">
        <w:t xml:space="preserve">1. Legevakter med under 10 000 innbyggere </w:t>
      </w:r>
      <w:r w:rsidR="00F3320D">
        <w:tab/>
      </w:r>
      <w:r w:rsidR="00F3320D">
        <w:tab/>
      </w:r>
      <w:r w:rsidRPr="00651F88">
        <w:t xml:space="preserve">1 stemme </w:t>
      </w:r>
    </w:p>
    <w:p w:rsidR="00F3320D" w:rsidRDefault="00651F88" w:rsidP="00651F88">
      <w:r w:rsidRPr="00651F88">
        <w:t xml:space="preserve">2. Legevakter med 10 000 – 29999 innbyggere </w:t>
      </w:r>
      <w:r w:rsidR="00F3320D">
        <w:tab/>
      </w:r>
      <w:r w:rsidR="00F3320D">
        <w:tab/>
      </w:r>
      <w:r w:rsidRPr="00651F88">
        <w:t xml:space="preserve">2 stemmer </w:t>
      </w:r>
    </w:p>
    <w:p w:rsidR="00F3320D" w:rsidRDefault="00651F88" w:rsidP="00651F88">
      <w:r w:rsidRPr="00651F88">
        <w:t xml:space="preserve">3. Legevakter med 30000 – 39999 innbyggere </w:t>
      </w:r>
      <w:r w:rsidR="00F3320D">
        <w:tab/>
      </w:r>
      <w:r w:rsidR="00F3320D">
        <w:tab/>
      </w:r>
      <w:r w:rsidRPr="00651F88">
        <w:t xml:space="preserve">3 stemmer </w:t>
      </w:r>
    </w:p>
    <w:p w:rsidR="00F3320D" w:rsidRDefault="00651F88" w:rsidP="00651F88">
      <w:r w:rsidRPr="00651F88">
        <w:t xml:space="preserve">4. Legevakter med 40000 – 59999 innbyggere </w:t>
      </w:r>
      <w:r w:rsidR="00F3320D">
        <w:tab/>
      </w:r>
      <w:r w:rsidR="00F3320D">
        <w:tab/>
      </w:r>
      <w:r w:rsidRPr="00651F88">
        <w:t xml:space="preserve">4 stemmer </w:t>
      </w:r>
    </w:p>
    <w:p w:rsidR="00F3320D" w:rsidRDefault="00651F88" w:rsidP="00651F88">
      <w:r w:rsidRPr="00651F88">
        <w:t xml:space="preserve">5. Legevakter med 60 000- 79999 innbyggere </w:t>
      </w:r>
      <w:r w:rsidR="00F3320D">
        <w:tab/>
      </w:r>
      <w:r w:rsidR="00F3320D">
        <w:tab/>
      </w:r>
      <w:r w:rsidRPr="00651F88">
        <w:t xml:space="preserve">5 stemmer </w:t>
      </w:r>
    </w:p>
    <w:p w:rsidR="00F3320D" w:rsidRDefault="00651F88" w:rsidP="00651F88">
      <w:r w:rsidRPr="00651F88">
        <w:t xml:space="preserve">6. Legevakter med over 80 000 innbyggere </w:t>
      </w:r>
      <w:r w:rsidR="00F3320D">
        <w:tab/>
      </w:r>
      <w:r w:rsidR="00F3320D">
        <w:tab/>
      </w:r>
      <w:r w:rsidR="00F3320D">
        <w:tab/>
      </w:r>
      <w:r w:rsidRPr="00651F88">
        <w:t xml:space="preserve">6 stemmer </w:t>
      </w:r>
    </w:p>
    <w:p w:rsidR="00F3320D" w:rsidRDefault="00F3320D" w:rsidP="00651F88"/>
    <w:p w:rsidR="00F3320D" w:rsidRDefault="00651F88" w:rsidP="00A211A1">
      <w:pPr>
        <w:pStyle w:val="Overskrift3"/>
      </w:pPr>
      <w:r w:rsidRPr="00651F88">
        <w:lastRenderedPageBreak/>
        <w:t xml:space="preserve">Styret </w:t>
      </w:r>
    </w:p>
    <w:p w:rsidR="009F20AA" w:rsidRDefault="00651F88" w:rsidP="009F20AA">
      <w:r w:rsidRPr="00651F88">
        <w:t xml:space="preserve">Styret har bestått av 10 medlemmer. Hver helseregion skal være representert med en lege og en sykepleier. Helseregion Sør-Øst er representert med en lege og en sykepleier fra gamle helseregion Øst, og en lege og en sykepleier fra gamle helseregion Sør. </w:t>
      </w:r>
    </w:p>
    <w:p w:rsidR="009F20AA" w:rsidRDefault="009F20AA" w:rsidP="00651F88">
      <w:r w:rsidRPr="00651F88">
        <w:t>Styrets oppgave er å drifte NLF i samsvar med vedtektene, herunder årsbudsjett, årsregnskap og andre vedtak fastsatt av årsmøte og styret. Styret har ha</w:t>
      </w:r>
      <w:r w:rsidR="00B5303C">
        <w:t xml:space="preserve">tt tre styremøter og behandlet </w:t>
      </w:r>
      <w:r w:rsidR="009942C2" w:rsidRPr="009942C2">
        <w:t xml:space="preserve">30 </w:t>
      </w:r>
      <w:r w:rsidRPr="00651F88">
        <w:t>saker i 201</w:t>
      </w:r>
      <w:r w:rsidR="00B5303C">
        <w:t>9</w:t>
      </w:r>
      <w:r w:rsidRPr="00651F88">
        <w:t xml:space="preserve">. </w:t>
      </w:r>
    </w:p>
    <w:p w:rsidR="00F3320D" w:rsidRDefault="00651F88" w:rsidP="00651F88">
      <w:r w:rsidRPr="00651F88">
        <w:t xml:space="preserve">Styret velger selv sin leder og deretter oppgavefordeling. Valgperioden er 2 år for styremedlemmer. </w:t>
      </w:r>
    </w:p>
    <w:p w:rsidR="00A211A1" w:rsidRDefault="00A211A1" w:rsidP="00651F88"/>
    <w:p w:rsidR="00F3320D" w:rsidRDefault="00651F88" w:rsidP="00A211A1">
      <w:pPr>
        <w:pStyle w:val="Overskrift3"/>
      </w:pPr>
      <w:r w:rsidRPr="00651F88">
        <w:t xml:space="preserve">Styret har i perioden bestått av: </w:t>
      </w:r>
    </w:p>
    <w:p w:rsidR="00F3320D" w:rsidRDefault="00651F88" w:rsidP="00651F88">
      <w:r w:rsidRPr="00651F88">
        <w:t xml:space="preserve">Anne Karin Myrbråten </w:t>
      </w:r>
      <w:r w:rsidR="00A07F53">
        <w:tab/>
      </w:r>
      <w:r w:rsidR="00A07F53">
        <w:tab/>
      </w:r>
      <w:r w:rsidR="00A07F53">
        <w:tab/>
      </w:r>
      <w:r w:rsidR="00A07F53">
        <w:tab/>
      </w:r>
      <w:r w:rsidRPr="00651F88">
        <w:t xml:space="preserve">Helseregion Øst </w:t>
      </w:r>
    </w:p>
    <w:p w:rsidR="00A07F53" w:rsidRDefault="00651F88" w:rsidP="00651F88">
      <w:r w:rsidRPr="00651F88">
        <w:t xml:space="preserve">Ole Tveiten </w:t>
      </w:r>
    </w:p>
    <w:p w:rsidR="00A211A1" w:rsidRDefault="00A211A1" w:rsidP="00651F88">
      <w:r>
        <w:t xml:space="preserve">Line </w:t>
      </w:r>
      <w:r w:rsidR="007B2B7A">
        <w:t>K</w:t>
      </w:r>
      <w:r>
        <w:t xml:space="preserve">amilla Heimestøl </w:t>
      </w:r>
      <w:r>
        <w:tab/>
      </w:r>
      <w:r>
        <w:tab/>
      </w:r>
      <w:r>
        <w:tab/>
      </w:r>
      <w:r>
        <w:tab/>
        <w:t xml:space="preserve">Helseregion Sør </w:t>
      </w:r>
    </w:p>
    <w:p w:rsidR="00A211A1" w:rsidRDefault="00A211A1" w:rsidP="00651F88">
      <w:r>
        <w:t xml:space="preserve">Kari Hynne </w:t>
      </w:r>
    </w:p>
    <w:p w:rsidR="00A211A1" w:rsidRDefault="00A211A1" w:rsidP="00651F88">
      <w:r>
        <w:t xml:space="preserve">Gudrun Riska Thorsen </w:t>
      </w:r>
      <w:r>
        <w:tab/>
      </w:r>
      <w:r>
        <w:tab/>
      </w:r>
      <w:r>
        <w:tab/>
      </w:r>
      <w:r>
        <w:tab/>
        <w:t xml:space="preserve">Helseregion Vest </w:t>
      </w:r>
    </w:p>
    <w:p w:rsidR="00B5303C" w:rsidRDefault="00B5303C" w:rsidP="00651F88">
      <w:r>
        <w:t>Håvard Ims</w:t>
      </w:r>
    </w:p>
    <w:p w:rsidR="00A211A1" w:rsidRDefault="00A211A1" w:rsidP="00651F88">
      <w:r>
        <w:t xml:space="preserve">Ingrid Heggdal Bjerkeseth </w:t>
      </w:r>
      <w:r>
        <w:tab/>
      </w:r>
      <w:r>
        <w:tab/>
      </w:r>
      <w:r>
        <w:tab/>
      </w:r>
      <w:r>
        <w:tab/>
        <w:t xml:space="preserve">Helseregion Midt </w:t>
      </w:r>
    </w:p>
    <w:p w:rsidR="00A211A1" w:rsidRDefault="00A211A1" w:rsidP="00651F88">
      <w:r>
        <w:t>Leif-Ande</w:t>
      </w:r>
      <w:r w:rsidR="00B5303C">
        <w:t xml:space="preserve">rs Stuevold </w:t>
      </w:r>
    </w:p>
    <w:p w:rsidR="00A211A1" w:rsidRDefault="00A211A1" w:rsidP="00651F88">
      <w:r>
        <w:t xml:space="preserve">Lone Hansen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Helseregion Nord </w:t>
      </w:r>
    </w:p>
    <w:p w:rsidR="00A211A1" w:rsidRDefault="00A211A1" w:rsidP="00651F88">
      <w:r>
        <w:t>Sverre Håkon Evju</w:t>
      </w:r>
    </w:p>
    <w:p w:rsidR="009F20AA" w:rsidRDefault="009F20AA" w:rsidP="00651F88"/>
    <w:p w:rsidR="009F20AA" w:rsidRPr="006611ED" w:rsidRDefault="009F20AA" w:rsidP="006611ED">
      <w:pPr>
        <w:rPr>
          <w:u w:val="single"/>
        </w:rPr>
      </w:pPr>
      <w:r w:rsidRPr="006611ED">
        <w:rPr>
          <w:u w:val="single"/>
        </w:rPr>
        <w:t xml:space="preserve">Styrets verv har i perioden vært fordelt på følgende måte: </w:t>
      </w:r>
    </w:p>
    <w:p w:rsidR="009F20AA" w:rsidRDefault="009F20AA" w:rsidP="00651F88">
      <w:r>
        <w:t xml:space="preserve">Leder: </w:t>
      </w:r>
      <w:r w:rsidR="00B5303C">
        <w:t xml:space="preserve">Line </w:t>
      </w:r>
      <w:r w:rsidR="007B2B7A">
        <w:t>K</w:t>
      </w:r>
      <w:r w:rsidR="00B5303C">
        <w:t>amilla Heimestøl</w:t>
      </w:r>
    </w:p>
    <w:p w:rsidR="009F20AA" w:rsidRDefault="009F20AA" w:rsidP="00651F88">
      <w:r>
        <w:t xml:space="preserve">Nestleder: Ingrid Heggdal Bjerkeseth </w:t>
      </w:r>
    </w:p>
    <w:p w:rsidR="009F20AA" w:rsidRDefault="009F20AA" w:rsidP="00651F88">
      <w:r>
        <w:t xml:space="preserve">Kasserer: Lone Hansen </w:t>
      </w:r>
    </w:p>
    <w:p w:rsidR="00A07F53" w:rsidRDefault="009F20AA" w:rsidP="00651F88">
      <w:r>
        <w:t>Sekretær: Ole Tveiten</w:t>
      </w:r>
    </w:p>
    <w:p w:rsidR="00A07F53" w:rsidRDefault="00A07F53" w:rsidP="00651F88"/>
    <w:p w:rsidR="00F3320D" w:rsidRDefault="00F3320D" w:rsidP="00A211A1">
      <w:pPr>
        <w:pStyle w:val="Overskrift3"/>
      </w:pPr>
      <w:r>
        <w:t xml:space="preserve">Valgkomite: </w:t>
      </w:r>
    </w:p>
    <w:p w:rsidR="00A07F53" w:rsidRDefault="00F3320D" w:rsidP="00651F88">
      <w:r>
        <w:t xml:space="preserve">Sykepleier Ellen Marie </w:t>
      </w:r>
      <w:proofErr w:type="spellStart"/>
      <w:r>
        <w:t>Kalberg</w:t>
      </w:r>
      <w:proofErr w:type="spellEnd"/>
      <w:r>
        <w:t xml:space="preserve">, Klepp og Time Legevakt </w:t>
      </w:r>
    </w:p>
    <w:p w:rsidR="00F3320D" w:rsidRDefault="00F3320D" w:rsidP="00651F88">
      <w:r>
        <w:lastRenderedPageBreak/>
        <w:t xml:space="preserve">Sykepleier Inger Lise </w:t>
      </w:r>
      <w:proofErr w:type="spellStart"/>
      <w:r>
        <w:t>Echoldt</w:t>
      </w:r>
      <w:proofErr w:type="spellEnd"/>
      <w:r>
        <w:t>, Moss</w:t>
      </w:r>
      <w:r w:rsidR="00A07F53">
        <w:t xml:space="preserve"> Legevakt</w:t>
      </w:r>
    </w:p>
    <w:p w:rsidR="00A07F53" w:rsidRDefault="00A07F53" w:rsidP="00651F88"/>
    <w:p w:rsidR="00F3320D" w:rsidRDefault="00651F88" w:rsidP="00657DFA">
      <w:pPr>
        <w:pStyle w:val="Overskrift2"/>
      </w:pPr>
      <w:r w:rsidRPr="00651F88">
        <w:t xml:space="preserve">Arbeids – og utviklingsområder </w:t>
      </w:r>
    </w:p>
    <w:p w:rsidR="00657DFA" w:rsidRDefault="00651F88" w:rsidP="00651F88">
      <w:r w:rsidRPr="00651F88">
        <w:t xml:space="preserve">Styret har bidratt med to konferanser med stor aktivitet rundt disse. </w:t>
      </w:r>
    </w:p>
    <w:p w:rsidR="00657DFA" w:rsidRDefault="00651F88" w:rsidP="00657DFA">
      <w:pPr>
        <w:pStyle w:val="Overskrift3"/>
      </w:pPr>
      <w:r w:rsidRPr="00651F88">
        <w:t>Den nasjonale legevaktkonferansen 201</w:t>
      </w:r>
      <w:r w:rsidR="00B5303C">
        <w:t>9</w:t>
      </w:r>
      <w:r w:rsidRPr="00651F88">
        <w:t xml:space="preserve">: </w:t>
      </w:r>
    </w:p>
    <w:p w:rsidR="00657DFA" w:rsidRDefault="00651F88" w:rsidP="00651F88">
      <w:r w:rsidRPr="00651F88">
        <w:t>Den nasjonale legevaktkonferansen ble i september 201</w:t>
      </w:r>
      <w:r w:rsidR="00B5303C">
        <w:t xml:space="preserve">9 arrangert i Horten </w:t>
      </w:r>
      <w:r w:rsidRPr="00651F88">
        <w:t xml:space="preserve">med </w:t>
      </w:r>
      <w:r w:rsidR="00C27527">
        <w:t xml:space="preserve">totalt påmeldt 322 deltakere. </w:t>
      </w:r>
      <w:r w:rsidRPr="00651F88">
        <w:t xml:space="preserve"> Lokal arrangør var </w:t>
      </w:r>
      <w:r w:rsidR="00B5303C">
        <w:t>Horten</w:t>
      </w:r>
      <w:r w:rsidR="00263D1D">
        <w:t xml:space="preserve"> legevakt</w:t>
      </w:r>
      <w:r w:rsidR="00A2716A">
        <w:t xml:space="preserve"> og Horten Kommune</w:t>
      </w:r>
      <w:r w:rsidRPr="00651F88">
        <w:t xml:space="preserve">. </w:t>
      </w:r>
    </w:p>
    <w:p w:rsidR="00657DFA" w:rsidRDefault="00651F88" w:rsidP="00657DFA">
      <w:pPr>
        <w:pStyle w:val="Overskrift3"/>
      </w:pPr>
      <w:r w:rsidRPr="00651F88">
        <w:t>Lederkonferansen 201</w:t>
      </w:r>
      <w:r w:rsidR="00B5303C">
        <w:t>9</w:t>
      </w:r>
      <w:r w:rsidRPr="00651F88">
        <w:t xml:space="preserve">: </w:t>
      </w:r>
    </w:p>
    <w:p w:rsidR="00657DFA" w:rsidRDefault="00651F88" w:rsidP="00651F88">
      <w:r w:rsidRPr="00651F88">
        <w:t>Lederkonferansen 201</w:t>
      </w:r>
      <w:r w:rsidR="00B5303C">
        <w:t>9</w:t>
      </w:r>
      <w:r w:rsidRPr="00651F88">
        <w:t xml:space="preserve"> ble arrangert på </w:t>
      </w:r>
      <w:r w:rsidR="009942C2">
        <w:t>Sola</w:t>
      </w:r>
      <w:r w:rsidR="00A2716A">
        <w:t xml:space="preserve"> S</w:t>
      </w:r>
      <w:r w:rsidR="009942C2">
        <w:t>trand Hotell i Stavanger</w:t>
      </w:r>
      <w:r w:rsidR="00263D1D" w:rsidRPr="00263D1D">
        <w:t xml:space="preserve"> </w:t>
      </w:r>
      <w:r w:rsidRPr="00651F88">
        <w:t xml:space="preserve">i samarbeid med </w:t>
      </w:r>
      <w:proofErr w:type="spellStart"/>
      <w:r w:rsidRPr="00651F88">
        <w:t>Nklm</w:t>
      </w:r>
      <w:proofErr w:type="spellEnd"/>
      <w:r w:rsidRPr="00651F88">
        <w:t xml:space="preserve"> som bidro med tilskudd og personell til gjennomføring av konferansen. Konferansen </w:t>
      </w:r>
      <w:r w:rsidR="007B2B7A">
        <w:t>samlet 182</w:t>
      </w:r>
      <w:r w:rsidRPr="00651F88">
        <w:t xml:space="preserve"> deltagere. </w:t>
      </w:r>
    </w:p>
    <w:p w:rsidR="00657DFA" w:rsidRPr="00657DFA" w:rsidRDefault="00651F88" w:rsidP="00651F88">
      <w:pPr>
        <w:rPr>
          <w:u w:val="single"/>
        </w:rPr>
      </w:pPr>
      <w:r w:rsidRPr="00657DFA">
        <w:rPr>
          <w:u w:val="single"/>
        </w:rPr>
        <w:t xml:space="preserve">Program – og arrangementskomiteen bestod av: </w:t>
      </w:r>
    </w:p>
    <w:p w:rsidR="00657DFA" w:rsidRDefault="00651F88" w:rsidP="00651F88">
      <w:r w:rsidRPr="00651F88">
        <w:t>Siri Linn Schmidt Fotland –</w:t>
      </w:r>
      <w:r w:rsidR="00263D1D">
        <w:t xml:space="preserve"> </w:t>
      </w:r>
      <w:r w:rsidRPr="00651F88">
        <w:t xml:space="preserve">NKLM </w:t>
      </w:r>
    </w:p>
    <w:p w:rsidR="009942C2" w:rsidRDefault="00263D1D" w:rsidP="00651F88">
      <w:r>
        <w:t xml:space="preserve">Ingrid </w:t>
      </w:r>
      <w:proofErr w:type="spellStart"/>
      <w:r>
        <w:t>Rebnord</w:t>
      </w:r>
      <w:proofErr w:type="spellEnd"/>
      <w:r>
        <w:t xml:space="preserve"> </w:t>
      </w:r>
      <w:r w:rsidR="00651F88" w:rsidRPr="00651F88">
        <w:t xml:space="preserve">- NKLM </w:t>
      </w:r>
    </w:p>
    <w:p w:rsidR="00657DFA" w:rsidRDefault="00651F88" w:rsidP="00651F88">
      <w:r w:rsidRPr="00651F88">
        <w:t>Ingrid Heggdal Bjerkeseth</w:t>
      </w:r>
      <w:r w:rsidR="00263D1D">
        <w:t xml:space="preserve"> </w:t>
      </w:r>
      <w:r w:rsidRPr="00651F88">
        <w:t xml:space="preserve">- NLF </w:t>
      </w:r>
    </w:p>
    <w:p w:rsidR="00657DFA" w:rsidRDefault="00651F88" w:rsidP="00651F88">
      <w:r w:rsidRPr="00651F88">
        <w:t>Silje Longva Todnem</w:t>
      </w:r>
      <w:r w:rsidR="00263D1D">
        <w:t xml:space="preserve"> </w:t>
      </w:r>
      <w:r w:rsidRPr="00651F88">
        <w:t xml:space="preserve">- NLF </w:t>
      </w:r>
    </w:p>
    <w:p w:rsidR="00D30779" w:rsidRDefault="00D30779" w:rsidP="00D30779">
      <w:pPr>
        <w:pStyle w:val="Overskrift3"/>
      </w:pPr>
      <w:r w:rsidRPr="00D30779">
        <w:t>Nasjonalt fagnettverk for akuttmedisinske tjenester</w:t>
      </w:r>
    </w:p>
    <w:p w:rsidR="00B5303C" w:rsidRDefault="00C461C7" w:rsidP="00B5303C">
      <w:r>
        <w:t xml:space="preserve">Leder </w:t>
      </w:r>
      <w:r w:rsidR="007B327B">
        <w:t>Line K</w:t>
      </w:r>
      <w:r w:rsidR="00B5303C">
        <w:t xml:space="preserve">amilla Heimestøl </w:t>
      </w:r>
      <w:r>
        <w:t>og styremedl</w:t>
      </w:r>
      <w:r w:rsidR="007B327B">
        <w:t>em</w:t>
      </w:r>
      <w:r>
        <w:t xml:space="preserve"> Kari Hynne </w:t>
      </w:r>
      <w:r w:rsidR="007B327B">
        <w:t>deltok</w:t>
      </w:r>
      <w:r>
        <w:t xml:space="preserve"> på fagseminar om </w:t>
      </w:r>
      <w:proofErr w:type="spellStart"/>
      <w:r>
        <w:t>E</w:t>
      </w:r>
      <w:r w:rsidRPr="00C461C7">
        <w:t>ldres</w:t>
      </w:r>
      <w:proofErr w:type="spellEnd"/>
      <w:r w:rsidRPr="00C461C7">
        <w:t xml:space="preserve"> bruk</w:t>
      </w:r>
      <w:r>
        <w:t xml:space="preserve"> av akuttmedisinske tjenester. </w:t>
      </w:r>
      <w:r w:rsidRPr="00C461C7">
        <w:t>Presentas</w:t>
      </w:r>
      <w:r>
        <w:t xml:space="preserve">jonen </w:t>
      </w:r>
      <w:r w:rsidR="007B327B">
        <w:t>ligger på Norsk legevaktforum sin nettside</w:t>
      </w:r>
      <w:r>
        <w:t>.</w:t>
      </w:r>
    </w:p>
    <w:p w:rsidR="007B327B" w:rsidRDefault="007B327B" w:rsidP="007B327B">
      <w:pPr>
        <w:pStyle w:val="Overskrift3"/>
      </w:pPr>
      <w:r>
        <w:t>Høringssvar</w:t>
      </w:r>
    </w:p>
    <w:p w:rsidR="007B327B" w:rsidRDefault="007B327B" w:rsidP="007B327B">
      <w:r>
        <w:t xml:space="preserve">Norsk legevaktforum sendte i 2019 følgende høringssvar: </w:t>
      </w:r>
    </w:p>
    <w:p w:rsidR="007F03EA" w:rsidRDefault="00D83E3B" w:rsidP="007F03EA">
      <w:pPr>
        <w:pStyle w:val="Listeavsnitt"/>
        <w:numPr>
          <w:ilvl w:val="0"/>
          <w:numId w:val="3"/>
        </w:numPr>
      </w:pPr>
      <w:r>
        <w:t xml:space="preserve">NOU 2018:16 </w:t>
      </w:r>
      <w:r w:rsidR="007F03EA">
        <w:t>Det viktigste først</w:t>
      </w:r>
    </w:p>
    <w:p w:rsidR="00DD3F95" w:rsidRDefault="00DD3F95" w:rsidP="00DD3F95">
      <w:pPr>
        <w:pStyle w:val="Listeavsnitt"/>
        <w:numPr>
          <w:ilvl w:val="0"/>
          <w:numId w:val="3"/>
        </w:numPr>
      </w:pPr>
      <w:r>
        <w:t xml:space="preserve">Nasjonal veileder for </w:t>
      </w:r>
      <w:proofErr w:type="spellStart"/>
      <w:r>
        <w:t>akutthjelpere</w:t>
      </w:r>
      <w:proofErr w:type="spellEnd"/>
    </w:p>
    <w:p w:rsidR="00DD3F95" w:rsidRDefault="00DD3F95" w:rsidP="00DD3F95">
      <w:pPr>
        <w:pStyle w:val="Listeavsnitt"/>
        <w:numPr>
          <w:ilvl w:val="0"/>
          <w:numId w:val="3"/>
        </w:numPr>
      </w:pPr>
      <w:r>
        <w:t xml:space="preserve">Forslag til endringer i </w:t>
      </w:r>
      <w:proofErr w:type="spellStart"/>
      <w:r>
        <w:t>akuttmedisinforskriften</w:t>
      </w:r>
      <w:proofErr w:type="spellEnd"/>
      <w:r>
        <w:t xml:space="preserve"> og flere forskrifter som gjelder allmennleger</w:t>
      </w:r>
    </w:p>
    <w:p w:rsidR="00DD3F95" w:rsidRDefault="00DD3F95" w:rsidP="00DD3F95">
      <w:pPr>
        <w:pStyle w:val="Listeavsnitt"/>
        <w:numPr>
          <w:ilvl w:val="0"/>
          <w:numId w:val="3"/>
        </w:numPr>
      </w:pPr>
      <w:r>
        <w:t>Forslag til nasjonal veileder for legevakt</w:t>
      </w:r>
    </w:p>
    <w:p w:rsidR="007B327B" w:rsidRDefault="007B327B" w:rsidP="007B327B">
      <w:pPr>
        <w:pStyle w:val="Listeavsnitt"/>
        <w:numPr>
          <w:ilvl w:val="0"/>
          <w:numId w:val="3"/>
        </w:numPr>
      </w:pPr>
      <w:r>
        <w:t>NOU</w:t>
      </w:r>
      <w:r w:rsidR="00D83E3B">
        <w:t xml:space="preserve"> 2019:14</w:t>
      </w:r>
      <w:r>
        <w:t xml:space="preserve"> «Tvangsbegrensningsloven»</w:t>
      </w:r>
    </w:p>
    <w:p w:rsidR="00657DFA" w:rsidRDefault="00651F88" w:rsidP="00657DFA">
      <w:pPr>
        <w:pStyle w:val="Overskrift3"/>
      </w:pPr>
      <w:r w:rsidRPr="00651F88">
        <w:t>Nasjonalt kompetansesenter for legevaktmedisin (</w:t>
      </w:r>
      <w:proofErr w:type="spellStart"/>
      <w:r w:rsidRPr="00651F88">
        <w:t>Nklm</w:t>
      </w:r>
      <w:proofErr w:type="spellEnd"/>
      <w:r w:rsidRPr="00651F88">
        <w:t xml:space="preserve">) </w:t>
      </w:r>
    </w:p>
    <w:p w:rsidR="00657DFA" w:rsidRDefault="00651F88" w:rsidP="00651F88">
      <w:r w:rsidRPr="00651F88">
        <w:t xml:space="preserve">Norsk legevaktforum (NLF) ser det som viktig å ha et nært og godt samarbeid med </w:t>
      </w:r>
      <w:proofErr w:type="spellStart"/>
      <w:r w:rsidRPr="00651F88">
        <w:t>Nklm</w:t>
      </w:r>
      <w:proofErr w:type="spellEnd"/>
      <w:r w:rsidRPr="00651F88">
        <w:t xml:space="preserve">. NLF har et årlig styremøte ved kompetansesenteret i Bergen hvor vi blir oppdatert om forskning og utvikling innenfor norsk legevaktmedisin. </w:t>
      </w:r>
      <w:proofErr w:type="spellStart"/>
      <w:r w:rsidRPr="00651F88">
        <w:t>Nklm</w:t>
      </w:r>
      <w:proofErr w:type="spellEnd"/>
      <w:r w:rsidRPr="00651F88">
        <w:t xml:space="preserve"> bidrar med et garantitilskudd til den årlige lederkonferansen for norske legevakter. Norsk Legevaktforum sin kontaktperson til Nasjonalt kompetansesenter for legeva</w:t>
      </w:r>
      <w:r w:rsidR="00B5303C">
        <w:t>ktmedisin er Line Camilla Heimestøl</w:t>
      </w:r>
      <w:r w:rsidRPr="00651F88">
        <w:t xml:space="preserve">, leder i NLF. </w:t>
      </w:r>
    </w:p>
    <w:p w:rsidR="00657DFA" w:rsidRDefault="00651F88" w:rsidP="00657DFA">
      <w:pPr>
        <w:pStyle w:val="Overskrift3"/>
      </w:pPr>
      <w:r w:rsidRPr="00651F88">
        <w:lastRenderedPageBreak/>
        <w:t>Legevaktprisen 201</w:t>
      </w:r>
      <w:r w:rsidR="00C461C7">
        <w:t>9</w:t>
      </w:r>
      <w:r w:rsidRPr="00651F88">
        <w:t xml:space="preserve">: </w:t>
      </w:r>
    </w:p>
    <w:p w:rsidR="00657DFA" w:rsidRDefault="00651F88" w:rsidP="00651F88">
      <w:r w:rsidRPr="00651F88">
        <w:t>Legevaktprisen 201</w:t>
      </w:r>
      <w:r w:rsidR="00C461C7">
        <w:t>9</w:t>
      </w:r>
      <w:r w:rsidRPr="00651F88">
        <w:t xml:space="preserve"> ble utdelt under festmiddagen </w:t>
      </w:r>
      <w:r w:rsidR="00C461C7">
        <w:t xml:space="preserve">i Horten. Legevaktprisen gikk til Helen </w:t>
      </w:r>
      <w:proofErr w:type="spellStart"/>
      <w:r w:rsidR="00C461C7">
        <w:t>Brandstorp</w:t>
      </w:r>
      <w:proofErr w:type="spellEnd"/>
      <w:r w:rsidR="00C461C7">
        <w:t>. Hu</w:t>
      </w:r>
      <w:r w:rsidRPr="00651F88">
        <w:t xml:space="preserve">n har vist et brennende engasjement for legevaktsarbeid gjennom mange år. </w:t>
      </w:r>
    </w:p>
    <w:p w:rsidR="00657DFA" w:rsidRDefault="00651F88" w:rsidP="00657DFA">
      <w:pPr>
        <w:pStyle w:val="Overskrift3"/>
      </w:pPr>
      <w:r w:rsidRPr="00651F88">
        <w:t xml:space="preserve">Tildeling av kurs og stipend: </w:t>
      </w:r>
    </w:p>
    <w:p w:rsidR="00657DFA" w:rsidRDefault="00651F88" w:rsidP="00651F88">
      <w:r w:rsidRPr="00651F88">
        <w:t xml:space="preserve">NLF </w:t>
      </w:r>
      <w:r w:rsidR="008E5FA7">
        <w:t>mottok sø</w:t>
      </w:r>
      <w:r w:rsidR="009942C2">
        <w:t>knad om støtte til 2</w:t>
      </w:r>
      <w:r w:rsidR="00C461C7">
        <w:t xml:space="preserve"> kurs i 2019</w:t>
      </w:r>
      <w:r w:rsidR="008E5FA7">
        <w:t xml:space="preserve">. Styret utbetalte kursstøtte på kr 5000,- til </w:t>
      </w:r>
      <w:r w:rsidR="00C461C7" w:rsidRPr="00C461C7">
        <w:t>Kurskom</w:t>
      </w:r>
      <w:r w:rsidR="009942C2">
        <w:t>itéen for legevaktene i Østfold. S</w:t>
      </w:r>
      <w:r w:rsidR="00C461C7" w:rsidRPr="00C461C7">
        <w:t xml:space="preserve">øker </w:t>
      </w:r>
      <w:r w:rsidR="009942C2">
        <w:t xml:space="preserve">ber </w:t>
      </w:r>
      <w:r w:rsidR="00C461C7" w:rsidRPr="00C461C7">
        <w:t>om støtte til dagskonferanse om vold og trusler på legevakt, telefon og KAD.</w:t>
      </w:r>
      <w:r w:rsidRPr="00651F88">
        <w:t xml:space="preserve"> </w:t>
      </w:r>
    </w:p>
    <w:p w:rsidR="009942C2" w:rsidRDefault="009942C2" w:rsidP="00651F88">
      <w:r>
        <w:t>Sandnes legevakt har også mo</w:t>
      </w:r>
      <w:r w:rsidR="005F14C0">
        <w:t>t</w:t>
      </w:r>
      <w:r>
        <w:t>ta</w:t>
      </w:r>
      <w:r w:rsidR="005F14C0">
        <w:t>tt kursmidler for avholdelse av kurs.</w:t>
      </w:r>
    </w:p>
    <w:p w:rsidR="005F14C0" w:rsidRDefault="005F14C0" w:rsidP="00657DFA">
      <w:pPr>
        <w:pStyle w:val="Overskrift3"/>
      </w:pPr>
    </w:p>
    <w:p w:rsidR="00657DFA" w:rsidRDefault="00651F88" w:rsidP="00657DFA">
      <w:pPr>
        <w:pStyle w:val="Overskrift3"/>
      </w:pPr>
      <w:bookmarkStart w:id="0" w:name="_GoBack"/>
      <w:bookmarkEnd w:id="0"/>
      <w:r w:rsidRPr="00651F88">
        <w:t xml:space="preserve">Hjemmesiden </w:t>
      </w:r>
      <w:hyperlink r:id="rId14" w:history="1">
        <w:r w:rsidR="00657DFA" w:rsidRPr="008B5DC4">
          <w:rPr>
            <w:rStyle w:val="Hyperkobling"/>
          </w:rPr>
          <w:t>www.legevaktforum.no</w:t>
        </w:r>
      </w:hyperlink>
      <w:r w:rsidRPr="00651F88">
        <w:t xml:space="preserve">: </w:t>
      </w:r>
    </w:p>
    <w:p w:rsidR="00F3320D" w:rsidRDefault="00651F88" w:rsidP="00651F88">
      <w:r w:rsidRPr="00651F88">
        <w:t xml:space="preserve">Norsk legevaktforum har lagt ut fortløpende nyheter fra legevakt-Norge. </w:t>
      </w:r>
    </w:p>
    <w:p w:rsidR="00F3320D" w:rsidRDefault="00F3320D" w:rsidP="00651F88"/>
    <w:p w:rsidR="00F3320D" w:rsidRDefault="009942C2" w:rsidP="00657DFA">
      <w:pPr>
        <w:pStyle w:val="Overskrift2"/>
      </w:pPr>
      <w:r>
        <w:t>Økonomisk resultat i 2019</w:t>
      </w:r>
      <w:r w:rsidR="00651F88" w:rsidRPr="00651F88">
        <w:t xml:space="preserve"> </w:t>
      </w:r>
    </w:p>
    <w:p w:rsidR="00F3320D" w:rsidRDefault="00651F88" w:rsidP="00651F88">
      <w:r w:rsidRPr="00651F88">
        <w:t xml:space="preserve">Driftsresultatet viser et </w:t>
      </w:r>
      <w:r w:rsidR="00E7159A">
        <w:t>underskudd</w:t>
      </w:r>
      <w:r w:rsidRPr="00651F88">
        <w:t xml:space="preserve"> på </w:t>
      </w:r>
      <w:r w:rsidR="003623DA">
        <w:t>kr 81009</w:t>
      </w:r>
    </w:p>
    <w:p w:rsidR="00F3320D" w:rsidRDefault="00651F88" w:rsidP="00657DFA">
      <w:pPr>
        <w:pStyle w:val="Overskrift2"/>
      </w:pPr>
      <w:r w:rsidRPr="00651F88">
        <w:t xml:space="preserve">Likestilling </w:t>
      </w:r>
    </w:p>
    <w:p w:rsidR="00F3320D" w:rsidRDefault="00651F88" w:rsidP="00651F88">
      <w:r w:rsidRPr="00651F88">
        <w:t xml:space="preserve">Styret har som mål å tilstrebe balanse mellom kjønnene. </w:t>
      </w:r>
      <w:proofErr w:type="gramStart"/>
      <w:r w:rsidRPr="00651F88">
        <w:t>I NLF sitt styre er</w:t>
      </w:r>
      <w:proofErr w:type="gramEnd"/>
      <w:r w:rsidRPr="00651F88">
        <w:t xml:space="preserve"> kvinneandelen 70 %. </w:t>
      </w:r>
    </w:p>
    <w:p w:rsidR="00F3320D" w:rsidRDefault="00F3320D" w:rsidP="00651F88"/>
    <w:p w:rsidR="00F3320D" w:rsidRDefault="00651F88" w:rsidP="00657DFA">
      <w:pPr>
        <w:pStyle w:val="Overskrift2"/>
      </w:pPr>
      <w:r w:rsidRPr="00651F88">
        <w:t>Miljørapportering</w:t>
      </w:r>
    </w:p>
    <w:p w:rsidR="00F3320D" w:rsidRDefault="00651F88" w:rsidP="00651F88">
      <w:r w:rsidRPr="00651F88">
        <w:t xml:space="preserve">Norsk legevaktforum driver en virksomhet som i beskjeden grad forurenser det ytre miljø. Det brukes i hovedsak innkallinger og korrespondanse via epost. </w:t>
      </w:r>
    </w:p>
    <w:p w:rsidR="00F3320D" w:rsidRDefault="00F3320D" w:rsidP="00651F88"/>
    <w:p w:rsidR="00F3320D" w:rsidRDefault="009942C2" w:rsidP="00651F88">
      <w:r>
        <w:t xml:space="preserve">Larvik </w:t>
      </w:r>
      <w:proofErr w:type="gramStart"/>
      <w:r w:rsidR="00651F88" w:rsidRPr="00651F88">
        <w:t>1</w:t>
      </w:r>
      <w:r w:rsidR="00F3320D">
        <w:t>9</w:t>
      </w:r>
      <w:r w:rsidR="00651F88" w:rsidRPr="00651F88">
        <w:t>.0</w:t>
      </w:r>
      <w:r w:rsidR="00F3320D">
        <w:t>5</w:t>
      </w:r>
      <w:r>
        <w:t>.2020</w:t>
      </w:r>
      <w:proofErr w:type="gramEnd"/>
    </w:p>
    <w:p w:rsidR="00F3320D" w:rsidRDefault="00F3320D" w:rsidP="00651F88"/>
    <w:p w:rsidR="00F3320D" w:rsidRDefault="00F3320D" w:rsidP="00651F88"/>
    <w:p w:rsidR="00F3320D" w:rsidRDefault="009942C2" w:rsidP="00651F88">
      <w:r>
        <w:t xml:space="preserve">Line </w:t>
      </w:r>
      <w:r w:rsidR="00663B7C">
        <w:t>K</w:t>
      </w:r>
      <w:r>
        <w:t>amilla Heimestøl</w:t>
      </w:r>
      <w:r w:rsidR="00651F88" w:rsidRPr="00651F88">
        <w:t xml:space="preserve"> </w:t>
      </w:r>
      <w:r w:rsidR="00F3320D">
        <w:tab/>
      </w:r>
      <w:r w:rsidR="00F3320D">
        <w:tab/>
      </w:r>
      <w:r w:rsidR="00F3320D">
        <w:tab/>
      </w:r>
      <w:r w:rsidR="00F3320D">
        <w:tab/>
      </w:r>
      <w:r w:rsidR="00651F88" w:rsidRPr="00651F88">
        <w:t xml:space="preserve">Ingrid Heggdal Bjerkeseth </w:t>
      </w:r>
    </w:p>
    <w:p w:rsidR="00651F88" w:rsidRPr="00651F88" w:rsidRDefault="00651F88" w:rsidP="00651F88">
      <w:r w:rsidRPr="00651F88">
        <w:t xml:space="preserve">Leder Norsk Legevaktforum </w:t>
      </w:r>
      <w:r w:rsidR="00F3320D">
        <w:tab/>
      </w:r>
      <w:r w:rsidR="00F3320D">
        <w:tab/>
      </w:r>
      <w:r w:rsidR="00F3320D">
        <w:tab/>
      </w:r>
      <w:r w:rsidR="009942C2">
        <w:t xml:space="preserve">             </w:t>
      </w:r>
      <w:r w:rsidRPr="00651F88">
        <w:t>Nestleder Norsk Legevaktforum</w:t>
      </w:r>
    </w:p>
    <w:p w:rsidR="00651F88" w:rsidRPr="00651F88" w:rsidRDefault="00651F88" w:rsidP="00651F88"/>
    <w:p w:rsidR="00E857D5" w:rsidRPr="00651F88" w:rsidRDefault="00E857D5" w:rsidP="00651F88"/>
    <w:sectPr w:rsidR="00E857D5" w:rsidRPr="00651F88" w:rsidSect="0045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BD" w:rsidRDefault="00C340BD" w:rsidP="00651F88">
      <w:r>
        <w:separator/>
      </w:r>
    </w:p>
  </w:endnote>
  <w:endnote w:type="continuationSeparator" w:id="0">
    <w:p w:rsidR="00C340BD" w:rsidRDefault="00C340BD" w:rsidP="0065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6A" w:rsidRDefault="00A2716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97" w:rsidRDefault="00B65B9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7b746a39a2f02b8d1a4d95d" descr="{&quot;HashCode&quot;:-9623267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65B97" w:rsidRPr="00B65B97" w:rsidRDefault="00B65B97" w:rsidP="00B65B9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65B9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 - Møre og Romsdal fylkeskommune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7b746a39a2f02b8d1a4d95d" o:spid="_x0000_s1026" type="#_x0000_t202" alt="{&quot;HashCode&quot;:-9623267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uMDJMRsDAAA3BgAADgAAAAAAAAAA&#10;AAAAAAAuAgAAZHJzL2Uyb0RvYy54bWxQSwECLQAUAAYACAAAACEAfHYI4d8AAAALAQAADwAAAAAA&#10;AAAAAAAAAAB1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B65B97" w:rsidRPr="00B65B97" w:rsidRDefault="00B65B97" w:rsidP="00B65B9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65B97">
                      <w:rPr>
                        <w:rFonts w:ascii="Calibri" w:hAnsi="Calibri" w:cs="Calibri"/>
                        <w:color w:val="000000"/>
                        <w:sz w:val="16"/>
                      </w:rPr>
                      <w:t>Intern - Møre og Romsdal fylkeskommune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6A" w:rsidRDefault="00A2716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BD" w:rsidRDefault="00C340BD" w:rsidP="00651F88">
      <w:r>
        <w:separator/>
      </w:r>
    </w:p>
  </w:footnote>
  <w:footnote w:type="continuationSeparator" w:id="0">
    <w:p w:rsidR="00C340BD" w:rsidRDefault="00C340BD" w:rsidP="0065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6A" w:rsidRDefault="00A2716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88" w:rsidRDefault="00651F88" w:rsidP="00651F88">
    <w:pPr>
      <w:pStyle w:val="Topptekst"/>
    </w:pPr>
    <w:r w:rsidRPr="00B669EE">
      <w:rPr>
        <w:noProof/>
        <w:lang w:eastAsia="nb-NO"/>
      </w:rPr>
      <w:drawing>
        <wp:inline distT="0" distB="0" distL="0" distR="0" wp14:anchorId="6C5142DD" wp14:editId="047F0DC7">
          <wp:extent cx="2792095" cy="487680"/>
          <wp:effectExtent l="0" t="0" r="8255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1F88" w:rsidRDefault="00651F88" w:rsidP="00651F8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6A" w:rsidRDefault="00A2716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599"/>
    <w:multiLevelType w:val="hybridMultilevel"/>
    <w:tmpl w:val="9A1EE2DE"/>
    <w:lvl w:ilvl="0" w:tplc="9E082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0F12"/>
    <w:multiLevelType w:val="hybridMultilevel"/>
    <w:tmpl w:val="7A08E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1D52"/>
    <w:multiLevelType w:val="hybridMultilevel"/>
    <w:tmpl w:val="F0522962"/>
    <w:lvl w:ilvl="0" w:tplc="D8283180">
      <w:start w:val="1"/>
      <w:numFmt w:val="decimal"/>
      <w:pStyle w:val="Overskrift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88"/>
    <w:rsid w:val="00263D1D"/>
    <w:rsid w:val="00325503"/>
    <w:rsid w:val="003468D8"/>
    <w:rsid w:val="003623DA"/>
    <w:rsid w:val="0040362B"/>
    <w:rsid w:val="004519B8"/>
    <w:rsid w:val="005F14C0"/>
    <w:rsid w:val="00651F88"/>
    <w:rsid w:val="00657DFA"/>
    <w:rsid w:val="006611ED"/>
    <w:rsid w:val="00663B7C"/>
    <w:rsid w:val="006F15AE"/>
    <w:rsid w:val="007B2B7A"/>
    <w:rsid w:val="007B327B"/>
    <w:rsid w:val="007F03EA"/>
    <w:rsid w:val="008E5FA7"/>
    <w:rsid w:val="009942C2"/>
    <w:rsid w:val="009F20AA"/>
    <w:rsid w:val="00A07F53"/>
    <w:rsid w:val="00A14A25"/>
    <w:rsid w:val="00A211A1"/>
    <w:rsid w:val="00A2716A"/>
    <w:rsid w:val="00A51096"/>
    <w:rsid w:val="00AC76AC"/>
    <w:rsid w:val="00B5303C"/>
    <w:rsid w:val="00B65B97"/>
    <w:rsid w:val="00C27527"/>
    <w:rsid w:val="00C340BD"/>
    <w:rsid w:val="00C461C7"/>
    <w:rsid w:val="00C97DD6"/>
    <w:rsid w:val="00D30779"/>
    <w:rsid w:val="00D83E3B"/>
    <w:rsid w:val="00DD3F95"/>
    <w:rsid w:val="00E7159A"/>
    <w:rsid w:val="00E857D5"/>
    <w:rsid w:val="00EA078F"/>
    <w:rsid w:val="00F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88"/>
    <w:rPr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1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7DFA"/>
    <w:pPr>
      <w:keepNext/>
      <w:keepLines/>
      <w:numPr>
        <w:numId w:val="2"/>
      </w:numPr>
      <w:spacing w:before="40"/>
      <w:ind w:left="714" w:hanging="357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11A1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1F88"/>
  </w:style>
  <w:style w:type="paragraph" w:styleId="Bunntekst">
    <w:name w:val="footer"/>
    <w:basedOn w:val="Normal"/>
    <w:link w:val="BunntekstTegn"/>
    <w:uiPriority w:val="99"/>
    <w:unhideWhenUsed/>
    <w:rsid w:val="0065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1F88"/>
  </w:style>
  <w:style w:type="paragraph" w:styleId="Listeavsnitt">
    <w:name w:val="List Paragraph"/>
    <w:basedOn w:val="Normal"/>
    <w:uiPriority w:val="34"/>
    <w:qFormat/>
    <w:rsid w:val="00651F8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51F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65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657DF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F332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3320D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1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657DF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57DFA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362B"/>
    <w:rPr>
      <w:rFonts w:ascii="Tahoma" w:hAnsi="Tahoma" w:cs="Tahoma"/>
      <w:sz w:val="16"/>
      <w:szCs w:val="16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88"/>
    <w:rPr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1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7DFA"/>
    <w:pPr>
      <w:keepNext/>
      <w:keepLines/>
      <w:numPr>
        <w:numId w:val="2"/>
      </w:numPr>
      <w:spacing w:before="40"/>
      <w:ind w:left="714" w:hanging="357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11A1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1F88"/>
  </w:style>
  <w:style w:type="paragraph" w:styleId="Bunntekst">
    <w:name w:val="footer"/>
    <w:basedOn w:val="Normal"/>
    <w:link w:val="BunntekstTegn"/>
    <w:uiPriority w:val="99"/>
    <w:unhideWhenUsed/>
    <w:rsid w:val="0065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1F88"/>
  </w:style>
  <w:style w:type="paragraph" w:styleId="Listeavsnitt">
    <w:name w:val="List Paragraph"/>
    <w:basedOn w:val="Normal"/>
    <w:uiPriority w:val="34"/>
    <w:qFormat/>
    <w:rsid w:val="00651F8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51F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65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657DF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F332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3320D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1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657DF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57DFA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362B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evaktforum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922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Longva Todnem</dc:creator>
  <cp:lastModifiedBy>Kamilla Heimstøl</cp:lastModifiedBy>
  <cp:revision>11</cp:revision>
  <dcterms:created xsi:type="dcterms:W3CDTF">2020-08-05T07:32:00Z</dcterms:created>
  <dcterms:modified xsi:type="dcterms:W3CDTF">2020-09-06T21:17:00Z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909734-11ed-436f-861c-dfbce0528d95_Enabled">
    <vt:lpwstr>true</vt:lpwstr>
  </property>
  <property fmtid="{D5CDD505-2E9C-101B-9397-08002B2CF9AE}" pid="3" name="MSIP_Label_6a909734-11ed-436f-861c-dfbce0528d95_SetDate">
    <vt:lpwstr>2020-07-02T09:20:22Z</vt:lpwstr>
  </property>
  <property fmtid="{D5CDD505-2E9C-101B-9397-08002B2CF9AE}" pid="4" name="MSIP_Label_6a909734-11ed-436f-861c-dfbce0528d95_Method">
    <vt:lpwstr>Standard</vt:lpwstr>
  </property>
  <property fmtid="{D5CDD505-2E9C-101B-9397-08002B2CF9AE}" pid="5" name="MSIP_Label_6a909734-11ed-436f-861c-dfbce0528d95_Name">
    <vt:lpwstr>General</vt:lpwstr>
  </property>
  <property fmtid="{D5CDD505-2E9C-101B-9397-08002B2CF9AE}" pid="6" name="MSIP_Label_6a909734-11ed-436f-861c-dfbce0528d95_SiteId">
    <vt:lpwstr>b932ece7-9cdf-4d94-b4c1-15256e43c7ea</vt:lpwstr>
  </property>
  <property fmtid="{D5CDD505-2E9C-101B-9397-08002B2CF9AE}" pid="7" name="MSIP_Label_6a909734-11ed-436f-861c-dfbce0528d95_ActionId">
    <vt:lpwstr>e5fd230d-950b-458d-b92d-0000333cef65</vt:lpwstr>
  </property>
  <property fmtid="{D5CDD505-2E9C-101B-9397-08002B2CF9AE}" pid="8" name="MSIP_Label_6a909734-11ed-436f-861c-dfbce0528d95_ContentBits">
    <vt:lpwstr>2</vt:lpwstr>
  </property>
</Properties>
</file>